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7A7" w:rsidRPr="000A5803" w:rsidRDefault="009F77A7" w:rsidP="00015D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Утверждаю_________________</w:t>
      </w:r>
    </w:p>
    <w:p w:rsidR="009F77A7" w:rsidRPr="000A5803" w:rsidRDefault="009F77A7" w:rsidP="00015D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Генеральный директор</w:t>
      </w:r>
    </w:p>
    <w:p w:rsidR="009F77A7" w:rsidRPr="000A5803" w:rsidRDefault="009F77A7" w:rsidP="00015D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ОАО Электрические станции</w:t>
      </w:r>
    </w:p>
    <w:p w:rsidR="009F77A7" w:rsidRPr="000A5803" w:rsidRDefault="000A5803" w:rsidP="00015D73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  <w:r w:rsidRPr="000A5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_____________________</w:t>
      </w:r>
    </w:p>
    <w:p w:rsidR="000A5803" w:rsidRPr="000A5803" w:rsidRDefault="000A5803" w:rsidP="00015D73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7A7" w:rsidRPr="000A5803" w:rsidRDefault="009F77A7" w:rsidP="00015D7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  <w:r w:rsidRPr="000A5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аккредитации журналистов и технических специалистов средств массовой информации для допуска на объекты ОАО Электрические станции</w:t>
      </w:r>
    </w:p>
    <w:p w:rsidR="009F77A7" w:rsidRPr="000A5803" w:rsidRDefault="009F77A7" w:rsidP="00015D7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F77A7" w:rsidRPr="000A5803" w:rsidRDefault="009F77A7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целях обеспечения открытости и гласности в деятельности ОАО Электрические станции (далее по тексту - компании), улучшения информированности населения о деятельности компании, совершенствования взаимодействия компании со средствами массовой информации, создания необходимых условий для профессиональной деятельности журналистов по обеспечению широкого, оперативного и свободного распространения объективной информации о деятельности компании осуществляется аккредитация журналистов для допуска на объекты компании.</w:t>
      </w:r>
    </w:p>
    <w:p w:rsidR="009F77A7" w:rsidRPr="000A5803" w:rsidRDefault="009F77A7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Аккредитация осуществляется в соответствии с:</w:t>
      </w:r>
    </w:p>
    <w:p w:rsidR="009F77A7" w:rsidRPr="000A5803" w:rsidRDefault="009F77A7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</w:t>
      </w:r>
      <w:r w:rsidR="0036335A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Кыргызской Республики;</w:t>
      </w:r>
    </w:p>
    <w:p w:rsidR="009F77A7" w:rsidRPr="000A5803" w:rsidRDefault="009F77A7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 Кыргызской Республики от 21 января 2002 года № 7 «Об особом статусе каскада Токтогульских гидроэлектростанций и национальной высоковольтной линии электропередач»;</w:t>
      </w:r>
    </w:p>
    <w:p w:rsidR="009F77A7" w:rsidRPr="000A5803" w:rsidRDefault="009F77A7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 Кыргызской Респу</w:t>
      </w:r>
      <w:r w:rsidR="00B36BEC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лики от 23 мая 2008 года № 94 «О стратегических объектах Кыргызской Республики»</w:t>
      </w:r>
      <w:r w:rsidR="00015D73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220F" w:rsidRPr="000A5803" w:rsidRDefault="0030220F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 Кыргызской Республики от 15 декабря 2017 года № 210 (15) «О защите государственных секретов Кыргызской Республики»</w:t>
      </w:r>
    </w:p>
    <w:p w:rsidR="0036335A" w:rsidRPr="000A5803" w:rsidRDefault="0036335A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- Закон</w:t>
      </w:r>
      <w:r w:rsidR="0030220F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ом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Кыргызской Республики от 30 марта 1998 года № 27 “О коммерческой тайне”</w:t>
      </w:r>
    </w:p>
    <w:p w:rsidR="0030220F" w:rsidRPr="000A5803" w:rsidRDefault="0030220F" w:rsidP="00302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 Кыргызской Республики от 02 июля 1992 года № 938-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XII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средствах массовой информации»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;</w:t>
      </w:r>
    </w:p>
    <w:p w:rsidR="00B66490" w:rsidRPr="000A5803" w:rsidRDefault="00B66490" w:rsidP="003022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- Законом Кыргызской Республики “О защите профессиональной деятельности журналиста”</w:t>
      </w:r>
    </w:p>
    <w:p w:rsidR="0030220F" w:rsidRPr="000A5803" w:rsidRDefault="00B66490" w:rsidP="00015D73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- </w:t>
      </w:r>
      <w:r w:rsidRPr="000A5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Положением от 9 апреля 2000 года № 215 "Об аккредитации корреспондентов средств массовой информации иностранных государств на территории Кыргызской Республики".</w:t>
      </w:r>
    </w:p>
    <w:p w:rsidR="00B66490" w:rsidRPr="000A5803" w:rsidRDefault="00B66490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0A5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0A5803" w:rsidRPr="000A5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Постановлением</w:t>
      </w:r>
      <w:r w:rsidRPr="000A5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Правительства Кыргызской Республики от 8 июня 2017 года № 354 "О внесении изменений и дополнений в постановление Правительства Кыргызской </w:t>
      </w:r>
      <w:r w:rsidRPr="000A5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Республики "Об утверждении Положения об аккредитации корреспондентов средств массовой информации иностранных государств на территории Кыргызской Республики" </w:t>
      </w:r>
    </w:p>
    <w:p w:rsidR="009F77A7" w:rsidRPr="000A5803" w:rsidRDefault="009F77A7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6BEC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Кыргызской Республики от 12 февраля 2015 года № 56 «Об утверждении Требований к режиму функционирования и эксплуатации стратегических объектов»</w:t>
      </w:r>
      <w:r w:rsidR="00015D73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335A" w:rsidRPr="000A5803" w:rsidRDefault="0036335A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ОАО Электрические станции «О защите коммерческой тайны»</w:t>
      </w:r>
    </w:p>
    <w:p w:rsidR="009F77A7" w:rsidRPr="000A5803" w:rsidRDefault="00B36BEC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77A7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настоящими Правилами</w:t>
      </w:r>
      <w:r w:rsidR="00015D73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77A7" w:rsidRPr="000A5803" w:rsidRDefault="009F77A7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</w:t>
      </w:r>
      <w:r w:rsidR="0036335A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трактоваться как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цензур</w:t>
      </w:r>
      <w:r w:rsidR="0036335A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и/или 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</w:t>
      </w:r>
      <w:r w:rsidR="0036335A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журналистов и граждан на получение достоверной информации о деятельности компании.</w:t>
      </w:r>
    </w:p>
    <w:p w:rsidR="009F77A7" w:rsidRPr="000A5803" w:rsidRDefault="009F77A7" w:rsidP="00015D7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Право на аккредитацию</w:t>
      </w:r>
    </w:p>
    <w:p w:rsidR="00B36BEC" w:rsidRPr="000A5803" w:rsidRDefault="009F77A7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Право на аккредитацию своих журналистов и технических специалистов имеют официально зарегистрированные на территории </w:t>
      </w:r>
      <w:r w:rsidR="00B36BEC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массовой информации (далее – СМИ).</w:t>
      </w:r>
    </w:p>
    <w:p w:rsidR="00B36BEC" w:rsidRPr="000A5803" w:rsidRDefault="009F77A7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Отсутствие аккредитации </w:t>
      </w:r>
      <w:r w:rsidR="008B3CA8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лишает права посещения объектов компании.</w:t>
      </w:r>
    </w:p>
    <w:p w:rsidR="00B36BEC" w:rsidRPr="000A5803" w:rsidRDefault="009F77A7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Аккредитация осуществляется для технических специалистов редакций СМИ, обслуживающих теле- и звуко</w:t>
      </w:r>
      <w:r w:rsidR="00844D7E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иную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аппаратуру</w:t>
      </w:r>
      <w:r w:rsidR="008B3CA8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лиц, осуществляющих информационную деятельность.</w:t>
      </w:r>
      <w:r w:rsidR="007D2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подлежит аккредитации водитель/ли съемочной группы, необходима сканированная копия технического паспорта транспортного средства.</w:t>
      </w:r>
    </w:p>
    <w:p w:rsidR="007D2DA2" w:rsidRDefault="009F77A7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Аккредитация иностранных журналистов проводится в соответствии с настоящими Правилами при наличии аккредитации иностранного журналиста при Министерстве иностранных дел </w:t>
      </w:r>
      <w:r w:rsidR="00B36BEC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Кыргызской Республики </w:t>
      </w:r>
      <w:r w:rsidR="00B36BEC" w:rsidRPr="000A58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(см. Приложение 1)</w:t>
      </w:r>
      <w:r w:rsidR="00015D73" w:rsidRPr="000A58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D2DA2" w:rsidRPr="007D2DA2" w:rsidRDefault="007D2DA2" w:rsidP="007D2DA2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D2D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Порядок аккредитации иностранных журналистов и необходимые документы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7D2DA2" w:rsidRDefault="007D2DA2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hyperlink r:id="rId7" w:history="1">
        <w:r w:rsidRPr="000763BF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https://mfa.gov.kg/ru/main/page?page_id=250</w:t>
        </w:r>
      </w:hyperlink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7D2DA2" w:rsidRPr="007D2DA2" w:rsidRDefault="007D2DA2" w:rsidP="007D2DA2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D2D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СПИСОК корреспондентов иностранных СМИ, аккредитованных при Министерстве иностранных дел Кыргызской Республики</w:t>
      </w:r>
    </w:p>
    <w:p w:rsidR="007D2DA2" w:rsidRDefault="007D2DA2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8" w:history="1">
        <w:r w:rsidRPr="000763BF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https://mfa.gov.kg/ru/osnovnoe-menyu/press-sluzhba/spisok-akkreditovannyh-inostrannyh-smi-pri-mid-kr/spisok-korrespondentov-inostrannyh-smi-akkreditovannyh-pri-ministerstve-inostrannyh-del-kyrgyzskoy-respubliki-po-sostoyaniyu-na-3-marta--2021-goda-na-postoyannoy-osnove</w:t>
        </w:r>
      </w:hyperlink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7D2DA2" w:rsidRDefault="007D2DA2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D2DA2" w:rsidRDefault="007D2DA2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D2DA2" w:rsidRPr="007D2DA2" w:rsidRDefault="007D2DA2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</w:p>
    <w:p w:rsidR="00B36BEC" w:rsidRPr="000A5803" w:rsidRDefault="00B36BEC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7A7" w:rsidRPr="000A5803" w:rsidRDefault="00B36BEC" w:rsidP="00015D7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9F77A7" w:rsidRPr="000A5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аккредитации</w:t>
      </w:r>
    </w:p>
    <w:p w:rsidR="00844D7E" w:rsidRPr="000A5803" w:rsidRDefault="00B36BEC" w:rsidP="0001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77A7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Информация о порядке проведения аккредитации журналистов и технических специалистов СМИ 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допуска на объекты компании </w:t>
      </w:r>
      <w:r w:rsidR="009F77A7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сроках подачи заявок размещается на официальном сайте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4F675A" w:rsidRPr="000A580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F675A" w:rsidRPr="000A580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F675A" w:rsidRPr="000A580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energo</w:t>
        </w:r>
        <w:r w:rsidR="004F675A" w:rsidRPr="000A580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4F675A" w:rsidRPr="000A580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es</w:t>
        </w:r>
        <w:r w:rsidR="004F675A" w:rsidRPr="000A580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F675A" w:rsidRPr="000A580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kg</w:t>
        </w:r>
      </w:hyperlink>
      <w:r w:rsidR="004F675A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4D7E" w:rsidRPr="000A5803" w:rsidRDefault="009F77A7" w:rsidP="0001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F675A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Заявка на аккредитацию своих журналистов и технических специалистов представляется редакцией СМИ в </w:t>
      </w:r>
      <w:r w:rsidR="004F675A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компанию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бланке в письменной форме в соответствии</w:t>
      </w:r>
      <w:r w:rsidR="00015D73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="00015D73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</w:t>
      </w:r>
      <w:r w:rsidR="00015D73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15D73" w:rsidRPr="000A58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(см. Приложение 2).</w:t>
      </w:r>
    </w:p>
    <w:p w:rsidR="00844D7E" w:rsidRPr="000A5803" w:rsidRDefault="00844D7E" w:rsidP="0001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D7E" w:rsidRPr="000A5803" w:rsidRDefault="00844D7E" w:rsidP="0001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77A7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Заявка на аккредитацию, оформленная с нарушением настоящих Правил и установленных для подачи документов для аккредитации сроков, к рассмотрению не принимается.</w:t>
      </w:r>
    </w:p>
    <w:p w:rsidR="00844D7E" w:rsidRPr="000A5803" w:rsidRDefault="009F77A7" w:rsidP="0001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7D1B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Письменные заявки на аккредитацию журналистов и технических специалистов СМИ представляются в </w:t>
      </w:r>
      <w:r w:rsidR="00015D73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компанию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2DA2" w:rsidRDefault="009F77A7" w:rsidP="0001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4D7E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нарочным способом либо заказным письмом с уведомлением по адресу</w:t>
      </w:r>
      <w:r w:rsidR="007D2DA2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:</w:t>
      </w:r>
    </w:p>
    <w:p w:rsidR="007D2DA2" w:rsidRDefault="007D2DA2" w:rsidP="0001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>
        <w:rPr>
          <w:rFonts w:ascii="Segoe UI" w:hAnsi="Segoe UI" w:cs="Segoe UI"/>
          <w:color w:val="212529"/>
          <w:shd w:val="clear" w:color="auto" w:fill="FFFFFF"/>
        </w:rPr>
        <w:t>720022, г. Бишкек, пр. Шабдан Баатыра 108.</w:t>
      </w:r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</w:p>
    <w:p w:rsidR="00B47D1B" w:rsidRPr="000A5803" w:rsidRDefault="009F77A7" w:rsidP="0001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4D7E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 </w:t>
      </w:r>
      <w:hyperlink r:id="rId10" w:history="1">
        <w:r w:rsidR="00844D7E" w:rsidRPr="000A580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electric</w:t>
        </w:r>
        <w:r w:rsidR="00844D7E" w:rsidRPr="000A580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44D7E" w:rsidRPr="000A580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stations</w:t>
        </w:r>
        <w:r w:rsidR="00844D7E" w:rsidRPr="000A580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44D7E" w:rsidRPr="000A580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844D7E" w:rsidRPr="000A580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44D7E" w:rsidRPr="000A580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844D7E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последующим представлением в </w:t>
      </w:r>
      <w:r w:rsidR="00844D7E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компанию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рассмотрения заявки, оригинала заявления.</w:t>
      </w:r>
      <w:r w:rsidR="002C0207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 для справок: +996 312 661048.</w:t>
      </w:r>
    </w:p>
    <w:p w:rsidR="002C0207" w:rsidRPr="000A5803" w:rsidRDefault="009F77A7" w:rsidP="0001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7D1B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r w:rsidR="00B47D1B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итогах а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ккредитации или об отказе в аккредитации </w:t>
      </w:r>
      <w:r w:rsidR="00B47D1B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уведомляет СМИ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8B3CA8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до 45 рабочих дней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заявки на аккредитацию. </w:t>
      </w:r>
      <w:r w:rsidR="008B3CA8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заявка должна быть подана в срок не менее чем за 45 рабочих дней до начала планируемого визита. </w:t>
      </w:r>
      <w:r w:rsidR="00015D73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учитывать сроки рассмотрения заявки при планировании съемок. </w:t>
      </w:r>
    </w:p>
    <w:p w:rsidR="00015D73" w:rsidRPr="000A5803" w:rsidRDefault="00015D73" w:rsidP="0001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D73" w:rsidRPr="000A5803" w:rsidRDefault="00015D73" w:rsidP="0001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 случае получения аккредитации, представителям СМИ необходимо постоянно иметь при себе письмо о допуске на объект компании, для предъявления региональным отделениям.</w:t>
      </w:r>
    </w:p>
    <w:p w:rsidR="009F77A7" w:rsidRPr="000A5803" w:rsidRDefault="009F77A7" w:rsidP="0001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F77A7" w:rsidRPr="000A5803" w:rsidRDefault="00354144" w:rsidP="00015D7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9F77A7" w:rsidRPr="000A5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C0207" w:rsidRPr="000A5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Соблюдение правил нахождения </w:t>
      </w:r>
      <w:r w:rsidR="009F77A7" w:rsidRPr="000A5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аккредитованных журналистов и технических специалистов СМИ</w:t>
      </w:r>
      <w:r w:rsidR="002C0207" w:rsidRPr="000A5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объектах компании.</w:t>
      </w:r>
    </w:p>
    <w:p w:rsidR="002C0207" w:rsidRPr="000A5803" w:rsidRDefault="008B3CA8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F77A7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ккредитованны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F77A7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журналист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F77A7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технически</w:t>
      </w:r>
      <w:r w:rsidR="002C0207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F77A7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</w:t>
      </w:r>
      <w:r w:rsidR="002C0207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F77A7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редакций СМИ</w:t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</w:t>
      </w:r>
      <w:r w:rsidR="009F77A7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4144" w:rsidRPr="000A5803" w:rsidRDefault="00354144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техники безопасности при нахождении на действующем стратегическом объекте;</w:t>
      </w:r>
    </w:p>
    <w:p w:rsidR="00354144" w:rsidRPr="000A5803" w:rsidRDefault="00354144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техники безопасности при нахождении на действующем энерго объекте;</w:t>
      </w:r>
    </w:p>
    <w:p w:rsidR="002C0207" w:rsidRPr="000A5803" w:rsidRDefault="002C0207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5D73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7A7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регламент мероприятий, установленный организаторами;</w:t>
      </w:r>
      <w:r w:rsidR="009F77A7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77A7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вмешиваться в ход мероприятия, на котором присутствуют (если оно не организовано специально для прессы);</w:t>
      </w:r>
    </w:p>
    <w:p w:rsidR="009F77A7" w:rsidRPr="000A5803" w:rsidRDefault="002C0207" w:rsidP="00015D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9F77A7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организаторов мероприятий к использованию аппаратуры в ходе мероприятия;</w:t>
      </w:r>
      <w:r w:rsidR="009F77A7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9F77A7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роведение видео- и фотосъемки в </w:t>
      </w:r>
      <w:r w:rsidR="00354144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производственных помещениях стратегических объектов </w:t>
      </w:r>
      <w:r w:rsidR="009F77A7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по согласованию с </w:t>
      </w:r>
      <w:r w:rsidR="00354144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 компании</w:t>
      </w:r>
      <w:r w:rsidR="009F77A7" w:rsidRPr="000A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7A7" w:rsidRPr="000A5803" w:rsidRDefault="009F77A7" w:rsidP="00015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75A" w:rsidRPr="000A5803" w:rsidRDefault="004F675A" w:rsidP="00015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5D73" w:rsidRPr="000A5803" w:rsidRDefault="00015D73" w:rsidP="00015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5D73" w:rsidRPr="000A5803" w:rsidRDefault="00015D73" w:rsidP="00015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6BEC" w:rsidRPr="000A5803" w:rsidRDefault="00B36BEC" w:rsidP="00015D7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80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F675A" w:rsidRPr="000A5803" w:rsidRDefault="004F675A" w:rsidP="00015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6BEC" w:rsidRPr="000A5803" w:rsidRDefault="00B36BEC" w:rsidP="00015D73">
      <w:pPr>
        <w:spacing w:after="375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Порядок аккредитации иностранных журналистов и необходимые документы</w:t>
      </w:r>
    </w:p>
    <w:p w:rsidR="00B36BEC" w:rsidRPr="000A5803" w:rsidRDefault="00B36BEC" w:rsidP="00015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Аккредитация иностранных корреспондентов на территории Кыргызской Республики осуществляется Министерством иностранных дел Кыргызской Республики в соответствии с Законом Кыргызской Республики "О средствах массовой информации", Законом Кыргызской Республики "О защите профессиональной деятельности журналиста" и Положением "Об аккредитации корреспондентов средств массовой информации иностранных государств на территории Кыргызской Республики".</w:t>
      </w:r>
      <w:r w:rsidRPr="000A5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Согласно Положения "Об аккредитации корреспондентов средств массовой информации иностранных государств на территории Кыргызской Республики" от 9 апреля 2000 года № 215 и Постановлению Правительства Кыргызской Республики "О внесении изменений и дополнений в постановление Правительства Кыргызской Республики "Об утверждении Положения об аккредитации корреспондентов средств массовой информации иностранных государств на территории Кыргызской Республики" от 8 июня 2017 года № 354 обращение в Министерство иностранных дел Кыргызской Республики об открытии в Кыргызской Республике корреспондентского пункта иностранного средства массовой информации, о постоянной или временной аккредитации иностранных корреспондентов включает в себя:</w:t>
      </w:r>
    </w:p>
    <w:p w:rsidR="00B36BEC" w:rsidRPr="000A5803" w:rsidRDefault="00B36BEC" w:rsidP="00015D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Письмо на официальном бланке средства массовой информации за подписью руководства данного средства массовой информации или дипломатическую ноту представительства, аккредитованной в Кыргызской Республике (Ф.И.О. направляемых корреспондентов, технических сотрудников, сроки и цель аккредитации);</w:t>
      </w:r>
    </w:p>
    <w:p w:rsidR="00B36BEC" w:rsidRPr="000A5803" w:rsidRDefault="00B36BEC" w:rsidP="00015D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Сведения о представляемом средстве массовой информации;</w:t>
      </w:r>
    </w:p>
    <w:p w:rsidR="00B36BEC" w:rsidRPr="000A5803" w:rsidRDefault="00B36BEC" w:rsidP="00015D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Биографию или резюме;</w:t>
      </w:r>
    </w:p>
    <w:p w:rsidR="00B36BEC" w:rsidRPr="000A5803" w:rsidRDefault="00B36BEC" w:rsidP="00015D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Копию паспорта;</w:t>
      </w:r>
    </w:p>
    <w:p w:rsidR="00B36BEC" w:rsidRPr="000A5803" w:rsidRDefault="00B36BEC" w:rsidP="00015D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Фото в цветном изображении, размером 3x4, формате JGP в электронном варианте;</w:t>
      </w:r>
    </w:p>
    <w:p w:rsidR="00B36BEC" w:rsidRPr="000A5803" w:rsidRDefault="00B36BEC" w:rsidP="00015D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Заполненную анкету для аккредитации представителя иностранного СМИ </w:t>
      </w:r>
      <w:hyperlink r:id="rId11" w:history="1">
        <w:r w:rsidRPr="000A5803">
          <w:rPr>
            <w:rFonts w:ascii="Times New Roman" w:eastAsia="Times New Roman" w:hAnsi="Times New Roman" w:cs="Times New Roman"/>
            <w:color w:val="33AAFF"/>
            <w:sz w:val="24"/>
            <w:szCs w:val="24"/>
            <w:u w:val="single"/>
            <w:lang w:eastAsia="ru-RU"/>
          </w:rPr>
          <w:t>Анкета</w:t>
        </w:r>
      </w:hyperlink>
    </w:p>
    <w:p w:rsidR="00B36BEC" w:rsidRPr="000A5803" w:rsidRDefault="00B36BEC" w:rsidP="00015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Решение о постоянной аккредитации иностранного корреспондента при МИД КР принимается в сроки, не превышающие двух месяцев со дня получения соответствующего письменного обращения. Срок действия постоянной аккредитации - до 2-х лет.</w:t>
      </w:r>
    </w:p>
    <w:p w:rsidR="00B36BEC" w:rsidRPr="000A5803" w:rsidRDefault="00B36BEC" w:rsidP="00015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58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Решение о временной аккредитации иностранного корреспондента при МИД КР принимается в сроки, не превышающие 15 дней со дня получения письменного обращения. Срок действия временной аккредитации - до 3 месяцев.</w:t>
      </w:r>
    </w:p>
    <w:p w:rsidR="00B36BEC" w:rsidRPr="000A5803" w:rsidRDefault="00B36BEC" w:rsidP="00015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803">
        <w:rPr>
          <w:rFonts w:ascii="Times New Roman" w:hAnsi="Times New Roman" w:cs="Times New Roman"/>
          <w:sz w:val="24"/>
          <w:szCs w:val="24"/>
        </w:rPr>
        <w:lastRenderedPageBreak/>
        <w:t xml:space="preserve">(источник – сайт Министерства иностранных дел Кыргызской Республики </w:t>
      </w:r>
      <w:hyperlink r:id="rId12" w:history="1">
        <w:r w:rsidRPr="000A5803">
          <w:rPr>
            <w:rStyle w:val="a3"/>
            <w:rFonts w:ascii="Times New Roman" w:hAnsi="Times New Roman" w:cs="Times New Roman"/>
            <w:sz w:val="24"/>
            <w:szCs w:val="24"/>
          </w:rPr>
          <w:t>https://mfa.gov.kg/ru/main/page?page_id=250</w:t>
        </w:r>
      </w:hyperlink>
      <w:r w:rsidRPr="000A580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F675A" w:rsidRPr="000A5803" w:rsidRDefault="004F675A" w:rsidP="00015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75A" w:rsidRPr="000A5803" w:rsidRDefault="004F675A" w:rsidP="00015D7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80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F675A" w:rsidRPr="000A5803" w:rsidRDefault="004F675A" w:rsidP="00015D73">
      <w:pPr>
        <w:shd w:val="clear" w:color="auto" w:fill="FFFFFF"/>
        <w:spacing w:after="0" w:line="240" w:lineRule="auto"/>
        <w:ind w:firstLine="411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</w:p>
    <w:p w:rsidR="002C0207" w:rsidRPr="000A5803" w:rsidRDefault="002C0207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A5803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Официальный бланк редакции</w:t>
      </w:r>
    </w:p>
    <w:p w:rsidR="002C0207" w:rsidRPr="000A5803" w:rsidRDefault="002C0207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Генеральному директору</w:t>
      </w:r>
    </w:p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ОАО Электрические станции</w:t>
      </w:r>
    </w:p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</w:t>
      </w:r>
    </w:p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     (Ф.И.О.)</w:t>
      </w:r>
    </w:p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ЗАЯВКА</w:t>
      </w:r>
    </w:p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 разовую аккредитацию средства массовой информации</w:t>
      </w:r>
    </w:p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(объект ОАО Электрические станции, на который требуется аккредитация)</w:t>
      </w:r>
    </w:p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5103"/>
      </w:tblGrid>
      <w:tr w:rsidR="004F675A" w:rsidRPr="000A5803" w:rsidTr="00BF2756">
        <w:tc>
          <w:tcPr>
            <w:tcW w:w="4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015D7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803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Полное наименование СМИ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015D7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F675A" w:rsidRPr="000A5803" w:rsidTr="00BF2756">
        <w:tc>
          <w:tcPr>
            <w:tcW w:w="4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015D7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803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Планируемая дата посещения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015D7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F675A" w:rsidRPr="000A5803" w:rsidTr="00BF2756">
        <w:tc>
          <w:tcPr>
            <w:tcW w:w="4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015D7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803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Контакты редакции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015D7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F675A" w:rsidRPr="000A5803" w:rsidTr="00BF2756">
        <w:tc>
          <w:tcPr>
            <w:tcW w:w="4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015D7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803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Цель посещения объекта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015D7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F675A" w:rsidRPr="000A5803" w:rsidTr="00BF2756">
        <w:tc>
          <w:tcPr>
            <w:tcW w:w="4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F675A" w:rsidRDefault="004F675A" w:rsidP="00015D7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803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Программа посещения, в т.ч. локации, спикеры, метод ведения фото и видео съемки</w:t>
            </w:r>
            <w:r w:rsidR="007D2DA2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7D2DA2" w:rsidRPr="000A5803" w:rsidRDefault="007D2DA2" w:rsidP="00015D7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В связи с особенностями производственной деятельности необходимо указывать съемки дроном и/или иной техникой, которая ведет аэро съемку.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F675A" w:rsidRPr="000A5803" w:rsidRDefault="004F675A" w:rsidP="00015D7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Личные данные журналистов и технических специалистов</w:t>
      </w:r>
    </w:p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219"/>
        <w:gridCol w:w="4925"/>
        <w:gridCol w:w="1820"/>
      </w:tblGrid>
      <w:tr w:rsidR="00844D7E" w:rsidRPr="000A5803" w:rsidTr="00844D7E">
        <w:trPr>
          <w:trHeight w:val="677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844D7E" w:rsidP="00015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803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015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803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015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803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Паспортные данные (серия, номер, дата </w:t>
            </w:r>
          </w:p>
          <w:p w:rsidR="004F675A" w:rsidRPr="000A5803" w:rsidRDefault="004F675A" w:rsidP="00015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803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и место рождения, адрес регистрации, сведения об органе, выдавшем основной документ, удостоверяющий личность)</w:t>
            </w:r>
          </w:p>
          <w:p w:rsidR="004F675A" w:rsidRPr="000A5803" w:rsidRDefault="004F675A" w:rsidP="00015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015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803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Контакты: </w:t>
            </w:r>
          </w:p>
          <w:p w:rsidR="004F675A" w:rsidRPr="000A5803" w:rsidRDefault="004F675A" w:rsidP="00015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803"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  <w:t>телефон, электронная почта</w:t>
            </w:r>
          </w:p>
        </w:tc>
      </w:tr>
      <w:tr w:rsidR="00844D7E" w:rsidRPr="000A5803" w:rsidTr="00844D7E">
        <w:trPr>
          <w:trHeight w:val="54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015D7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015D7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015D7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015D7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844D7E" w:rsidRPr="000A5803" w:rsidTr="00844D7E"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015D7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015D7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015D7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F675A" w:rsidRPr="000A5803" w:rsidRDefault="004F675A" w:rsidP="00015D7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F675A" w:rsidRPr="000A5803" w:rsidRDefault="00B47D1B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Сканированная копия паспорта обязательна.</w:t>
      </w:r>
    </w:p>
    <w:p w:rsidR="00B47D1B" w:rsidRPr="000A5803" w:rsidRDefault="00B47D1B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Сканированная копия технического паспорта автотранспорта обязательна.</w:t>
      </w:r>
    </w:p>
    <w:p w:rsidR="00B47D1B" w:rsidRPr="000A5803" w:rsidRDefault="00B47D1B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Должность</w:t>
      </w:r>
    </w:p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руководителя редакции ________________                 _____________________</w:t>
      </w:r>
    </w:p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A580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(личная подпись)          М.П.         (расшифровка подписи)</w:t>
      </w:r>
    </w:p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F675A" w:rsidRPr="000A5803" w:rsidRDefault="004F675A" w:rsidP="0001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F675A" w:rsidRPr="000A5803" w:rsidRDefault="004F675A" w:rsidP="00015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803">
        <w:rPr>
          <w:rFonts w:ascii="Times New Roman" w:hAnsi="Times New Roman" w:cs="Times New Roman"/>
          <w:sz w:val="24"/>
          <w:szCs w:val="24"/>
        </w:rPr>
        <w:tab/>
      </w:r>
    </w:p>
    <w:sectPr w:rsidR="004F675A" w:rsidRPr="000A5803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34C" w:rsidRDefault="002E434C" w:rsidP="00B47D1B">
      <w:pPr>
        <w:spacing w:after="0" w:line="240" w:lineRule="auto"/>
      </w:pPr>
      <w:r>
        <w:separator/>
      </w:r>
    </w:p>
  </w:endnote>
  <w:endnote w:type="continuationSeparator" w:id="0">
    <w:p w:rsidR="002E434C" w:rsidRDefault="002E434C" w:rsidP="00B4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933002"/>
      <w:docPartObj>
        <w:docPartGallery w:val="Page Numbers (Bottom of Page)"/>
        <w:docPartUnique/>
      </w:docPartObj>
    </w:sdtPr>
    <w:sdtEndPr/>
    <w:sdtContent>
      <w:p w:rsidR="00015D73" w:rsidRDefault="00015D7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15D73" w:rsidRDefault="00015D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34C" w:rsidRDefault="002E434C" w:rsidP="00B47D1B">
      <w:pPr>
        <w:spacing w:after="0" w:line="240" w:lineRule="auto"/>
      </w:pPr>
      <w:r>
        <w:separator/>
      </w:r>
    </w:p>
  </w:footnote>
  <w:footnote w:type="continuationSeparator" w:id="0">
    <w:p w:rsidR="002E434C" w:rsidRDefault="002E434C" w:rsidP="00B4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D1B" w:rsidRDefault="00B47D1B">
    <w:pPr>
      <w:pStyle w:val="a5"/>
    </w:pPr>
    <w:r>
      <w:t xml:space="preserve">Отдел по связям с общественностью ОАО Электрические станции                                          </w:t>
    </w:r>
  </w:p>
  <w:p w:rsidR="00B47D1B" w:rsidRDefault="00B47D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1DBB"/>
    <w:multiLevelType w:val="multilevel"/>
    <w:tmpl w:val="962C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A7"/>
    <w:rsid w:val="00015D73"/>
    <w:rsid w:val="000A5803"/>
    <w:rsid w:val="0021322B"/>
    <w:rsid w:val="002C0207"/>
    <w:rsid w:val="002E434C"/>
    <w:rsid w:val="0030220F"/>
    <w:rsid w:val="00354144"/>
    <w:rsid w:val="0036335A"/>
    <w:rsid w:val="003E634C"/>
    <w:rsid w:val="004C14ED"/>
    <w:rsid w:val="004F675A"/>
    <w:rsid w:val="00503396"/>
    <w:rsid w:val="007D2DA2"/>
    <w:rsid w:val="00844D7E"/>
    <w:rsid w:val="008B3CA8"/>
    <w:rsid w:val="009F77A7"/>
    <w:rsid w:val="00B36BEC"/>
    <w:rsid w:val="00B47D1B"/>
    <w:rsid w:val="00B66490"/>
    <w:rsid w:val="00C84C03"/>
    <w:rsid w:val="00C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9EF4"/>
  <w15:chartTrackingRefBased/>
  <w15:docId w15:val="{ED7D220F-B4BA-4150-BCDE-07D967AC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B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6BE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4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D1B"/>
  </w:style>
  <w:style w:type="paragraph" w:styleId="a7">
    <w:name w:val="footer"/>
    <w:basedOn w:val="a"/>
    <w:link w:val="a8"/>
    <w:uiPriority w:val="99"/>
    <w:unhideWhenUsed/>
    <w:rsid w:val="00B4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D1B"/>
  </w:style>
  <w:style w:type="paragraph" w:styleId="a9">
    <w:name w:val="Balloon Text"/>
    <w:basedOn w:val="a"/>
    <w:link w:val="aa"/>
    <w:uiPriority w:val="99"/>
    <w:semiHidden/>
    <w:unhideWhenUsed/>
    <w:rsid w:val="00CF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6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27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a.gov.kg/ru/osnovnoe-menyu/press-sluzhba/spisok-akkreditovannyh-inostrannyh-smi-pri-mid-kr/spisok-korrespondentov-inostrannyh-smi-akkreditovannyh-pri-ministerstve-inostrannyh-del-kyrgyzskoy-respubliki-po-sostoyaniyu-na-3-marta--2021-goda-na-postoyannoy-osnov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fa.gov.kg/ru/main/page?page_id=250" TargetMode="External"/><Relationship Id="rId12" Type="http://schemas.openxmlformats.org/officeDocument/2006/relationships/hyperlink" Target="https://mfa.gov.kg/ru/main/page?page_id=2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fa.gov.kg/uploads/content/250/c2c7ec1b-481d-31e4-963e-4e95da32d4a2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lectric.station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rgo-es.k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Айдаралиева Т.К.</dc:creator>
  <cp:keywords/>
  <dc:description/>
  <cp:lastModifiedBy>Айдаралиева Т.К.</cp:lastModifiedBy>
  <cp:revision>8</cp:revision>
  <cp:lastPrinted>2022-01-11T05:52:00Z</cp:lastPrinted>
  <dcterms:created xsi:type="dcterms:W3CDTF">2022-01-11T02:49:00Z</dcterms:created>
  <dcterms:modified xsi:type="dcterms:W3CDTF">2022-10-17T03:41:00Z</dcterms:modified>
</cp:coreProperties>
</file>