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80" w:rsidRPr="00730780" w:rsidRDefault="00730780" w:rsidP="007307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780">
        <w:rPr>
          <w:rFonts w:ascii="Times New Roman" w:hAnsi="Times New Roman" w:cs="Times New Roman"/>
          <w:sz w:val="24"/>
          <w:szCs w:val="24"/>
          <w:lang w:val="en-US"/>
        </w:rPr>
        <w:t>Dear Bidders,</w:t>
      </w:r>
    </w:p>
    <w:p w:rsidR="00730780" w:rsidRPr="00730780" w:rsidRDefault="00730780" w:rsidP="00730780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730780">
        <w:rPr>
          <w:rFonts w:ascii="Times New Roman" w:hAnsi="Times New Roman" w:cs="Times New Roman"/>
          <w:sz w:val="24"/>
          <w:szCs w:val="24"/>
          <w:lang w:val="en-US"/>
        </w:rPr>
        <w:t>Please find</w:t>
      </w:r>
      <w:r w:rsidRPr="007307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0780">
        <w:rPr>
          <w:rFonts w:ascii="Times New Roman" w:hAnsi="Times New Roman" w:cs="Times New Roman"/>
          <w:sz w:val="24"/>
          <w:szCs w:val="24"/>
          <w:lang w:val="en-US"/>
        </w:rPr>
        <w:t>results of tender for selection of Project Consultant for</w:t>
      </w:r>
      <w:r w:rsidRPr="007307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Loan 3778-KGZ/Grant 0643-KGZ: </w:t>
      </w:r>
      <w:proofErr w:type="spellStart"/>
      <w:r w:rsidRPr="007307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Uch</w:t>
      </w:r>
      <w:proofErr w:type="spellEnd"/>
      <w:r w:rsidRPr="007307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Kurgan Hydropower Plant Modernization </w:t>
      </w:r>
      <w:r w:rsidRPr="00730780">
        <w:rPr>
          <w:rFonts w:ascii="Times New Roman" w:hAnsi="Times New Roman" w:cs="Times New Roman"/>
          <w:sz w:val="24"/>
          <w:szCs w:val="24"/>
          <w:lang w:val="en-US"/>
        </w:rPr>
        <w:t>in accordance with ITC 30.1. below:</w:t>
      </w:r>
    </w:p>
    <w:p w:rsidR="00730780" w:rsidRPr="00730780" w:rsidRDefault="00730780" w:rsidP="004A2015">
      <w:pPr>
        <w:pStyle w:val="5"/>
        <w:spacing w:before="0"/>
        <w:jc w:val="center"/>
        <w:rPr>
          <w:rFonts w:ascii="Times New Roman" w:hAnsi="Times New Roman"/>
          <w:b/>
          <w:color w:val="auto"/>
        </w:rPr>
      </w:pPr>
    </w:p>
    <w:p w:rsidR="004A2015" w:rsidRPr="00730780" w:rsidRDefault="004A2015" w:rsidP="004A2015">
      <w:pPr>
        <w:pStyle w:val="5"/>
        <w:spacing w:before="0"/>
        <w:jc w:val="center"/>
        <w:rPr>
          <w:rFonts w:ascii="Times New Roman" w:hAnsi="Times New Roman"/>
          <w:b/>
          <w:color w:val="auto"/>
        </w:rPr>
      </w:pPr>
      <w:r w:rsidRPr="00730780">
        <w:rPr>
          <w:rFonts w:ascii="Times New Roman" w:hAnsi="Times New Roman"/>
          <w:b/>
          <w:color w:val="auto"/>
        </w:rPr>
        <w:t>Contract Award Notice</w:t>
      </w:r>
    </w:p>
    <w:p w:rsidR="004A2015" w:rsidRPr="00730780" w:rsidRDefault="004A2015" w:rsidP="004A2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015" w:rsidRPr="00730780" w:rsidRDefault="004A2015" w:rsidP="004A201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780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Country: Kyrgyz </w:t>
      </w:r>
      <w:r w:rsidRPr="00730780">
        <w:rPr>
          <w:rFonts w:ascii="Times New Roman" w:hAnsi="Times New Roman" w:cs="Times New Roman"/>
          <w:bCs/>
          <w:sz w:val="24"/>
          <w:szCs w:val="24"/>
          <w:lang w:val="en-US"/>
        </w:rPr>
        <w:t>Republic</w:t>
      </w:r>
    </w:p>
    <w:p w:rsidR="00452605" w:rsidRPr="00730780" w:rsidRDefault="00452605" w:rsidP="004A2015">
      <w:pPr>
        <w:suppressAutoHyphens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</w:p>
    <w:p w:rsidR="004A2015" w:rsidRPr="00730780" w:rsidRDefault="004A2015" w:rsidP="004A201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780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Project Name: </w:t>
      </w:r>
      <w:r w:rsidRPr="007307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Modernization of </w:t>
      </w:r>
      <w:proofErr w:type="spellStart"/>
      <w:r w:rsidRPr="00730780">
        <w:rPr>
          <w:rFonts w:ascii="Times New Roman" w:hAnsi="Times New Roman" w:cs="Times New Roman"/>
          <w:bCs/>
          <w:sz w:val="24"/>
          <w:szCs w:val="24"/>
          <w:lang w:val="en-US"/>
        </w:rPr>
        <w:t>Uch</w:t>
      </w:r>
      <w:proofErr w:type="spellEnd"/>
      <w:r w:rsidRPr="00730780">
        <w:rPr>
          <w:rFonts w:ascii="Times New Roman" w:hAnsi="Times New Roman" w:cs="Times New Roman"/>
          <w:bCs/>
          <w:sz w:val="24"/>
          <w:szCs w:val="24"/>
          <w:lang w:val="en-US"/>
        </w:rPr>
        <w:t>-Kurgan HPP</w:t>
      </w:r>
      <w:r w:rsidR="003E3F8A" w:rsidRPr="007307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(PIC Services)</w:t>
      </w:r>
    </w:p>
    <w:p w:rsidR="00452605" w:rsidRPr="00730780" w:rsidRDefault="00452605" w:rsidP="004A201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77CF7" w:rsidRPr="00730780" w:rsidRDefault="004A2015" w:rsidP="00D77CF7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7307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Contract Name: </w:t>
      </w:r>
      <w:r w:rsidR="00D77CF7" w:rsidRPr="007307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Loan 3778-KGZ/Grant 0643-KGZ: </w:t>
      </w:r>
      <w:proofErr w:type="spellStart"/>
      <w:r w:rsidR="00D77CF7" w:rsidRPr="007307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Uch</w:t>
      </w:r>
      <w:proofErr w:type="spellEnd"/>
      <w:r w:rsidR="00D77CF7" w:rsidRPr="007307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 xml:space="preserve"> Kurgan Hydropower Plant Modernization </w:t>
      </w:r>
    </w:p>
    <w:p w:rsidR="00452605" w:rsidRPr="00730780" w:rsidRDefault="00452605" w:rsidP="00D77CF7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4A2015" w:rsidRPr="00730780" w:rsidRDefault="004A2015" w:rsidP="00D77CF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780">
        <w:rPr>
          <w:rFonts w:ascii="Times New Roman" w:hAnsi="Times New Roman" w:cs="Times New Roman"/>
          <w:bCs/>
          <w:sz w:val="24"/>
          <w:szCs w:val="24"/>
          <w:lang w:val="en-US"/>
        </w:rPr>
        <w:t>Method of Selection: Quality-Cost Based Selection (QCBS)</w:t>
      </w:r>
    </w:p>
    <w:p w:rsidR="00D77CF7" w:rsidRPr="00730780" w:rsidRDefault="00D77CF7" w:rsidP="00D77CF7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9"/>
        <w:gridCol w:w="3339"/>
        <w:gridCol w:w="2276"/>
        <w:gridCol w:w="1476"/>
        <w:gridCol w:w="1609"/>
        <w:gridCol w:w="1827"/>
        <w:gridCol w:w="1700"/>
        <w:gridCol w:w="1804"/>
      </w:tblGrid>
      <w:tr w:rsidR="00510BDE" w:rsidRPr="000732B9" w:rsidTr="00DC6910">
        <w:trPr>
          <w:trHeight w:val="661"/>
        </w:trPr>
        <w:tc>
          <w:tcPr>
            <w:tcW w:w="530" w:type="dxa"/>
          </w:tcPr>
          <w:p w:rsidR="00452605" w:rsidRPr="00730780" w:rsidRDefault="004526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452605" w:rsidRPr="00730780" w:rsidRDefault="00452605" w:rsidP="00F00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Name of Bidder who submitted the proposal</w:t>
            </w:r>
          </w:p>
        </w:tc>
        <w:tc>
          <w:tcPr>
            <w:tcW w:w="2286" w:type="dxa"/>
          </w:tcPr>
          <w:p w:rsidR="00452605" w:rsidRPr="00730780" w:rsidRDefault="00452605" w:rsidP="00F00B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Proposed price</w:t>
            </w:r>
          </w:p>
          <w:p w:rsidR="00452605" w:rsidRPr="00730780" w:rsidRDefault="00452605" w:rsidP="00F00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452605" w:rsidRPr="00730780" w:rsidRDefault="00452605" w:rsidP="00F00BBD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Evaluated price</w:t>
            </w:r>
          </w:p>
          <w:p w:rsidR="00452605" w:rsidRPr="00730780" w:rsidRDefault="00452605" w:rsidP="00F00BBD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USD</w:t>
            </w:r>
          </w:p>
          <w:p w:rsidR="00452605" w:rsidRPr="00730780" w:rsidRDefault="00452605" w:rsidP="00F00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:rsidR="00452605" w:rsidRPr="00730780" w:rsidRDefault="00452605" w:rsidP="00F00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Technical</w:t>
            </w:r>
            <w:proofErr w:type="spellEnd"/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Points </w:t>
            </w:r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weighted</w:t>
            </w:r>
            <w:proofErr w:type="spellEnd"/>
            <w:r w:rsidR="00A201E4"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452605" w:rsidRPr="00730780" w:rsidRDefault="00452605" w:rsidP="00F00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Financial</w:t>
            </w:r>
            <w:proofErr w:type="spellEnd"/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Points</w:t>
            </w:r>
          </w:p>
          <w:p w:rsidR="00452605" w:rsidRPr="00730780" w:rsidRDefault="00452605" w:rsidP="00F00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weighted</w:t>
            </w:r>
            <w:proofErr w:type="spellEnd"/>
            <w:r w:rsidRPr="007307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9" w:type="dxa"/>
          </w:tcPr>
          <w:p w:rsidR="00452605" w:rsidRPr="00730780" w:rsidRDefault="00452605" w:rsidP="00F00B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Final Ranking</w:t>
            </w:r>
          </w:p>
        </w:tc>
        <w:tc>
          <w:tcPr>
            <w:tcW w:w="1811" w:type="dxa"/>
          </w:tcPr>
          <w:p w:rsidR="00452605" w:rsidRPr="00730780" w:rsidRDefault="00452605" w:rsidP="00F00B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Name of the tender winner and contract price</w:t>
            </w:r>
          </w:p>
          <w:p w:rsidR="00452605" w:rsidRPr="00730780" w:rsidRDefault="00452605" w:rsidP="00F00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C6910" w:rsidRPr="00730780" w:rsidTr="00DC6910">
        <w:trPr>
          <w:trHeight w:val="1031"/>
        </w:trPr>
        <w:tc>
          <w:tcPr>
            <w:tcW w:w="0" w:type="auto"/>
          </w:tcPr>
          <w:p w:rsidR="00DC6910" w:rsidRPr="00730780" w:rsidRDefault="00DC6910" w:rsidP="00DC69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Design and Surveying and Research Institute “</w:t>
            </w:r>
            <w:proofErr w:type="spellStart"/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Hydroproject</w:t>
            </w:r>
            <w:proofErr w:type="spellEnd"/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 (Russian Federation)</w:t>
            </w:r>
          </w:p>
        </w:tc>
        <w:tc>
          <w:tcPr>
            <w:tcW w:w="2286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3 498 310,00 (USD)</w:t>
            </w:r>
          </w:p>
        </w:tc>
        <w:tc>
          <w:tcPr>
            <w:tcW w:w="1416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</w:rPr>
              <w:t>849 710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  <w:tc>
          <w:tcPr>
            <w:tcW w:w="161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711</w:t>
            </w:r>
          </w:p>
        </w:tc>
        <w:tc>
          <w:tcPr>
            <w:tcW w:w="183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72,23</w:t>
            </w:r>
          </w:p>
        </w:tc>
        <w:tc>
          <w:tcPr>
            <w:tcW w:w="1709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11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C6910" w:rsidRPr="00730780" w:rsidTr="00DC6910">
        <w:trPr>
          <w:trHeight w:val="977"/>
        </w:trPr>
        <w:tc>
          <w:tcPr>
            <w:tcW w:w="0" w:type="auto"/>
          </w:tcPr>
          <w:p w:rsidR="00DC6910" w:rsidRPr="00730780" w:rsidRDefault="00DC6910" w:rsidP="00DC69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360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EDF -Hydro Engineering Centre in association with Egis Eau (France)</w:t>
            </w:r>
          </w:p>
        </w:tc>
        <w:tc>
          <w:tcPr>
            <w:tcW w:w="2286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855 270,00 (USD)</w:t>
            </w:r>
          </w:p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1 737 984,50 (EUR)</w:t>
            </w:r>
          </w:p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42 740 219 (KGS)</w:t>
            </w:r>
          </w:p>
        </w:tc>
        <w:tc>
          <w:tcPr>
            <w:tcW w:w="1416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</w:rPr>
              <w:t>409343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,61</w:t>
            </w:r>
          </w:p>
        </w:tc>
        <w:tc>
          <w:tcPr>
            <w:tcW w:w="161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747,00</w:t>
            </w:r>
          </w:p>
        </w:tc>
        <w:tc>
          <w:tcPr>
            <w:tcW w:w="183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82,16</w:t>
            </w:r>
          </w:p>
        </w:tc>
        <w:tc>
          <w:tcPr>
            <w:tcW w:w="1709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3 354 614, 7 (USD)</w:t>
            </w:r>
          </w:p>
        </w:tc>
      </w:tr>
      <w:tr w:rsidR="00DC6910" w:rsidRPr="00730780" w:rsidTr="00DC6910">
        <w:trPr>
          <w:trHeight w:val="1031"/>
        </w:trPr>
        <w:tc>
          <w:tcPr>
            <w:tcW w:w="0" w:type="auto"/>
          </w:tcPr>
          <w:p w:rsidR="00DC6910" w:rsidRPr="00730780" w:rsidRDefault="00DC6910" w:rsidP="00DC69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360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Stucky Ltd (Switzerland)</w:t>
            </w:r>
          </w:p>
        </w:tc>
        <w:tc>
          <w:tcPr>
            <w:tcW w:w="2286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3 391 506,50 (CHF)</w:t>
            </w:r>
          </w:p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4 200 000,00 (</w:t>
            </w:r>
            <w:r w:rsidR="00951247"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KGS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3 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</w:rPr>
              <w:t>412 087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,97</w:t>
            </w:r>
          </w:p>
        </w:tc>
        <w:tc>
          <w:tcPr>
            <w:tcW w:w="161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703,8</w:t>
            </w:r>
          </w:p>
        </w:tc>
        <w:tc>
          <w:tcPr>
            <w:tcW w:w="183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82,09</w:t>
            </w:r>
          </w:p>
        </w:tc>
        <w:tc>
          <w:tcPr>
            <w:tcW w:w="1709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11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C6910" w:rsidRPr="00730780" w:rsidTr="00DC6910">
        <w:trPr>
          <w:trHeight w:val="977"/>
        </w:trPr>
        <w:tc>
          <w:tcPr>
            <w:tcW w:w="0" w:type="auto"/>
          </w:tcPr>
          <w:p w:rsidR="00DC6910" w:rsidRPr="00730780" w:rsidRDefault="00DC6910" w:rsidP="00DC69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3360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WAPCOS Limited (India)</w:t>
            </w:r>
          </w:p>
        </w:tc>
        <w:tc>
          <w:tcPr>
            <w:tcW w:w="2286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2 837 625,00 (USD)</w:t>
            </w:r>
          </w:p>
        </w:tc>
        <w:tc>
          <w:tcPr>
            <w:tcW w:w="1416" w:type="dxa"/>
          </w:tcPr>
          <w:p w:rsidR="00DC6910" w:rsidRPr="00730780" w:rsidRDefault="00DC6910" w:rsidP="00DC69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</w:t>
            </w:r>
            <w:r w:rsidRPr="00730780">
              <w:rPr>
                <w:rFonts w:ascii="Times New Roman" w:hAnsi="Times New Roman" w:cs="Times New Roman"/>
                <w:bCs/>
                <w:sz w:val="24"/>
                <w:szCs w:val="24"/>
              </w:rPr>
              <w:t>837 625,00</w:t>
            </w:r>
          </w:p>
        </w:tc>
        <w:tc>
          <w:tcPr>
            <w:tcW w:w="161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713</w:t>
            </w:r>
          </w:p>
        </w:tc>
        <w:tc>
          <w:tcPr>
            <w:tcW w:w="1834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9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11" w:type="dxa"/>
          </w:tcPr>
          <w:p w:rsidR="00DC6910" w:rsidRPr="00730780" w:rsidRDefault="00DC6910" w:rsidP="00DC6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730780" w:rsidRPr="00730780" w:rsidRDefault="00730780">
      <w:pPr>
        <w:rPr>
          <w:rFonts w:ascii="Times New Roman" w:hAnsi="Times New Roman" w:cs="Times New Roman"/>
          <w:bCs/>
          <w:sz w:val="24"/>
          <w:szCs w:val="24"/>
        </w:rPr>
      </w:pPr>
    </w:p>
    <w:p w:rsidR="009446A4" w:rsidRPr="00730780" w:rsidRDefault="009446A4" w:rsidP="007307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9446A4" w:rsidRPr="00730780" w:rsidRDefault="009446A4" w:rsidP="00F00BBD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9446A4" w:rsidRPr="00730780" w:rsidSect="007307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15"/>
    <w:rsid w:val="000732B9"/>
    <w:rsid w:val="003866BB"/>
    <w:rsid w:val="003E3F8A"/>
    <w:rsid w:val="004153E1"/>
    <w:rsid w:val="00452605"/>
    <w:rsid w:val="004A2015"/>
    <w:rsid w:val="004F3D11"/>
    <w:rsid w:val="00510BDE"/>
    <w:rsid w:val="00555E77"/>
    <w:rsid w:val="00730780"/>
    <w:rsid w:val="009446A4"/>
    <w:rsid w:val="00951247"/>
    <w:rsid w:val="00993CDB"/>
    <w:rsid w:val="00A201E4"/>
    <w:rsid w:val="00D77CF7"/>
    <w:rsid w:val="00DC6910"/>
    <w:rsid w:val="00F00BBD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C5F3-E358-47AD-B379-A444A159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015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01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A2015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table" w:styleId="a3">
    <w:name w:val="Table Grid"/>
    <w:basedOn w:val="a1"/>
    <w:uiPriority w:val="39"/>
    <w:rsid w:val="0038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B45B-D032-40CD-BCA4-ED910297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Бараканова Айзада</dc:creator>
  <cp:keywords/>
  <dc:description/>
  <cp:lastModifiedBy>Акыева А.А.</cp:lastModifiedBy>
  <cp:revision>2</cp:revision>
  <cp:lastPrinted>2021-04-14T05:26:00Z</cp:lastPrinted>
  <dcterms:created xsi:type="dcterms:W3CDTF">2021-04-14T07:57:00Z</dcterms:created>
  <dcterms:modified xsi:type="dcterms:W3CDTF">2021-04-14T07:57:00Z</dcterms:modified>
</cp:coreProperties>
</file>